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54" w:rsidRPr="00152380" w:rsidRDefault="00D21354" w:rsidP="00D21354">
      <w:pPr>
        <w:spacing w:before="100" w:beforeAutospacing="1" w:after="100" w:afterAutospacing="1" w:line="240" w:lineRule="auto"/>
        <w:jc w:val="center"/>
        <w:outlineLvl w:val="3"/>
        <w:rPr>
          <w:rFonts w:ascii="FranceTV Brown TT" w:hAnsi="FranceTV Brown TT" w:cs="FranceTV Brown TT"/>
          <w:b/>
          <w:color w:val="2E74B5" w:themeColor="accent1" w:themeShade="BF"/>
          <w:sz w:val="32"/>
          <w:szCs w:val="32"/>
        </w:rPr>
      </w:pPr>
      <w:r w:rsidRPr="00152380">
        <w:rPr>
          <w:rFonts w:ascii="FranceTV Brown TT" w:hAnsi="FranceTV Brown TT" w:cs="FranceTV Brown TT"/>
          <w:b/>
          <w:color w:val="2E74B5" w:themeColor="accent1" w:themeShade="BF"/>
          <w:sz w:val="32"/>
          <w:szCs w:val="32"/>
        </w:rPr>
        <w:t>Le sport au cœur de vos régions</w:t>
      </w:r>
    </w:p>
    <w:p w:rsidR="00D21354" w:rsidRPr="00152380" w:rsidRDefault="00D21354" w:rsidP="00D21354">
      <w:pPr>
        <w:spacing w:before="100" w:beforeAutospacing="1" w:after="100" w:afterAutospacing="1" w:line="240" w:lineRule="auto"/>
        <w:jc w:val="center"/>
        <w:outlineLvl w:val="3"/>
        <w:rPr>
          <w:rFonts w:ascii="FranceTV Brown TT" w:hAnsi="FranceTV Brown TT" w:cs="FranceTV Brown TT"/>
          <w:b/>
          <w:sz w:val="28"/>
          <w:szCs w:val="28"/>
        </w:rPr>
      </w:pPr>
      <w:r w:rsidRPr="00152380">
        <w:rPr>
          <w:rFonts w:ascii="FranceTV Brown TT" w:hAnsi="FranceTV Brown TT" w:cs="FranceTV Brown TT"/>
          <w:b/>
          <w:sz w:val="28"/>
          <w:szCs w:val="28"/>
        </w:rPr>
        <w:t>Cyclisme, Handball, Basket</w:t>
      </w:r>
    </w:p>
    <w:p w:rsidR="00D21354" w:rsidRPr="00152380" w:rsidRDefault="00D21354" w:rsidP="00D21354">
      <w:pPr>
        <w:pStyle w:val="Sansinterligne"/>
        <w:jc w:val="center"/>
        <w:rPr>
          <w:rFonts w:ascii="FranceTV Brown TT" w:hAnsi="FranceTV Brown TT" w:cs="FranceTV Brown TT"/>
          <w:b/>
          <w:sz w:val="28"/>
          <w:szCs w:val="28"/>
        </w:rPr>
      </w:pPr>
      <w:r w:rsidRPr="00152380">
        <w:rPr>
          <w:rFonts w:ascii="FranceTV Brown TT" w:hAnsi="FranceTV Brown TT" w:cs="FranceTV Brown TT"/>
          <w:b/>
          <w:sz w:val="28"/>
          <w:szCs w:val="28"/>
        </w:rPr>
        <w:t>Rendez-vous tous les weekends du mois de mars</w:t>
      </w:r>
    </w:p>
    <w:p w:rsidR="00D21354" w:rsidRPr="00152380" w:rsidRDefault="00D21354" w:rsidP="00D21354">
      <w:pPr>
        <w:pStyle w:val="Sansinterligne"/>
        <w:jc w:val="center"/>
        <w:rPr>
          <w:rFonts w:ascii="FranceTV Brown TT" w:hAnsi="FranceTV Brown TT" w:cs="FranceTV Brown TT"/>
          <w:b/>
        </w:rPr>
      </w:pPr>
      <w:proofErr w:type="gramStart"/>
      <w:r w:rsidRPr="00152380">
        <w:rPr>
          <w:rFonts w:ascii="FranceTV Brown TT" w:hAnsi="FranceTV Brown TT" w:cs="FranceTV Brown TT"/>
          <w:b/>
          <w:sz w:val="28"/>
          <w:szCs w:val="28"/>
        </w:rPr>
        <w:t>sur</w:t>
      </w:r>
      <w:proofErr w:type="gramEnd"/>
      <w:r w:rsidRPr="00152380">
        <w:rPr>
          <w:rFonts w:ascii="FranceTV Brown TT" w:hAnsi="FranceTV Brown TT" w:cs="FranceTV Brown TT"/>
          <w:b/>
          <w:sz w:val="28"/>
          <w:szCs w:val="28"/>
        </w:rPr>
        <w:t xml:space="preserve"> les antennes régionales de</w:t>
      </w:r>
      <w:r w:rsidRPr="00152380">
        <w:rPr>
          <w:rFonts w:ascii="FranceTV Brown TT" w:hAnsi="FranceTV Brown TT" w:cs="FranceTV Brown TT"/>
          <w:b/>
        </w:rPr>
        <w:t xml:space="preserve">  </w:t>
      </w:r>
      <w:r w:rsidRPr="00152380">
        <w:rPr>
          <w:rFonts w:ascii="FranceTV Brown TT" w:hAnsi="FranceTV Brown TT" w:cs="FranceTV Brown TT"/>
          <w:b/>
          <w:color w:val="2E74B5" w:themeColor="accent1" w:themeShade="BF"/>
          <w:sz w:val="32"/>
          <w:szCs w:val="32"/>
        </w:rPr>
        <w:t>France 3</w:t>
      </w:r>
    </w:p>
    <w:p w:rsidR="00D21354" w:rsidRPr="00152380" w:rsidRDefault="00D21354" w:rsidP="00D21354">
      <w:pPr>
        <w:spacing w:after="0" w:line="240" w:lineRule="auto"/>
        <w:jc w:val="center"/>
        <w:textAlignment w:val="baseline"/>
        <w:outlineLvl w:val="3"/>
        <w:rPr>
          <w:rFonts w:ascii="FranceTV Brown TT" w:hAnsi="FranceTV Brown TT" w:cs="FranceTV Brown TT"/>
        </w:rPr>
      </w:pPr>
    </w:p>
    <w:p w:rsidR="00D21354" w:rsidRPr="00152380" w:rsidRDefault="00D21354" w:rsidP="00D21354">
      <w:pPr>
        <w:spacing w:after="0" w:line="240" w:lineRule="auto"/>
        <w:jc w:val="center"/>
        <w:textAlignment w:val="baseline"/>
        <w:outlineLvl w:val="3"/>
        <w:rPr>
          <w:rFonts w:ascii="FranceTV Brown TT" w:hAnsi="FranceTV Brown TT" w:cs="FranceTV Brown TT"/>
        </w:rPr>
      </w:pPr>
    </w:p>
    <w:p w:rsidR="00D21354" w:rsidRPr="00152380" w:rsidRDefault="00D21354" w:rsidP="00D21354">
      <w:pPr>
        <w:spacing w:after="0" w:line="240" w:lineRule="auto"/>
        <w:jc w:val="center"/>
        <w:textAlignment w:val="baseline"/>
        <w:outlineLvl w:val="3"/>
        <w:rPr>
          <w:rFonts w:ascii="FranceTV Brown TT" w:hAnsi="FranceTV Brown TT" w:cs="FranceTV Brown TT"/>
        </w:rPr>
      </w:pPr>
      <w:r w:rsidRPr="00152380">
        <w:rPr>
          <w:rFonts w:ascii="FranceTV Brown TT" w:hAnsi="FranceTV Brown TT" w:cs="FranceTV Brown TT"/>
        </w:rPr>
        <w:t>En avril, sur les antennes régionales de France 3, vous avez rendez-vous avec plusieurs événements sportifs en direct. A l'antenne, sur le web et les réseaux sociaux, vous assisterez aux performances des athlètes phare de votre région pour vivre en direct leurs exploits. </w:t>
      </w:r>
    </w:p>
    <w:p w:rsidR="00D21354" w:rsidRPr="00152380" w:rsidRDefault="00D21354" w:rsidP="00D21354">
      <w:pPr>
        <w:spacing w:after="0" w:line="240" w:lineRule="auto"/>
        <w:jc w:val="center"/>
        <w:textAlignment w:val="baseline"/>
        <w:outlineLvl w:val="3"/>
        <w:rPr>
          <w:rFonts w:ascii="FranceTV Brown TT" w:hAnsi="FranceTV Brown TT" w:cs="FranceTV Brown TT"/>
        </w:rPr>
      </w:pPr>
    </w:p>
    <w:p w:rsidR="00D21354" w:rsidRPr="00152380" w:rsidRDefault="00D21354" w:rsidP="00D21354">
      <w:pPr>
        <w:spacing w:after="0" w:line="240" w:lineRule="auto"/>
        <w:jc w:val="center"/>
        <w:textAlignment w:val="baseline"/>
        <w:outlineLvl w:val="3"/>
        <w:rPr>
          <w:rFonts w:ascii="FranceTV Brown TT" w:hAnsi="FranceTV Brown TT" w:cs="FranceTV Brown TT"/>
        </w:rPr>
      </w:pPr>
    </w:p>
    <w:p w:rsidR="00D21354" w:rsidRPr="00152380" w:rsidRDefault="00D21354" w:rsidP="00D21354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Cs w:val="24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aps/>
          <w:color w:val="000000"/>
          <w:szCs w:val="24"/>
          <w:bdr w:val="none" w:sz="0" w:space="0" w:color="auto" w:frame="1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jc w:val="center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t>SAMEDI 10 AVRIL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Cs w:val="24"/>
          <w:bdr w:val="none" w:sz="0" w:space="0" w:color="auto" w:frame="1"/>
          <w:lang w:eastAsia="fr-FR"/>
        </w:rPr>
        <w:br/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aps/>
          <w:color w:val="000000"/>
          <w:sz w:val="27"/>
          <w:szCs w:val="27"/>
          <w:bdr w:val="none" w:sz="0" w:space="0" w:color="auto" w:frame="1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7"/>
          <w:szCs w:val="27"/>
          <w:bdr w:val="none" w:sz="0" w:space="0" w:color="auto" w:frame="1"/>
          <w:lang w:eastAsia="fr-FR"/>
        </w:rPr>
        <w:t>15.15 - Cyclisme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Les grands moments du Paris-Roubaix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82E6"/>
          <w:sz w:val="27"/>
          <w:szCs w:val="27"/>
          <w:bdr w:val="none" w:sz="0" w:space="0" w:color="auto" w:frame="1"/>
          <w:lang w:eastAsia="fr-FR"/>
        </w:rPr>
        <w:t>France 3 Hauts-de-France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000000"/>
          <w:sz w:val="27"/>
          <w:szCs w:val="27"/>
          <w:bdr w:val="none" w:sz="0" w:space="0" w:color="auto" w:frame="1"/>
          <w:lang w:eastAsia="fr-FR"/>
        </w:rPr>
        <w:t>A la suite de l'annulation du Paris-Roubaix, revivez les moments inoubliable</w:t>
      </w:r>
      <w:r>
        <w:rPr>
          <w:rFonts w:ascii="FranceTV Brown TT" w:eastAsia="Times New Roman" w:hAnsi="FranceTV Brown TT" w:cs="FranceTV Brown TT"/>
          <w:color w:val="000000"/>
          <w:sz w:val="27"/>
          <w:szCs w:val="27"/>
          <w:bdr w:val="none" w:sz="0" w:space="0" w:color="auto" w:frame="1"/>
          <w:lang w:eastAsia="fr-FR"/>
        </w:rPr>
        <w:t>s</w:t>
      </w:r>
      <w:r w:rsidRPr="00152380">
        <w:rPr>
          <w:rFonts w:ascii="FranceTV Brown TT" w:eastAsia="Times New Roman" w:hAnsi="FranceTV Brown TT" w:cs="FranceTV Brown TT"/>
          <w:color w:val="000000"/>
          <w:sz w:val="27"/>
          <w:szCs w:val="27"/>
          <w:bdr w:val="none" w:sz="0" w:space="0" w:color="auto" w:frame="1"/>
          <w:lang w:eastAsia="fr-FR"/>
        </w:rPr>
        <w:t xml:space="preserve"> de cette mythique course cycliste.</w:t>
      </w:r>
    </w:p>
    <w:p w:rsidR="00152380" w:rsidRPr="00152380" w:rsidRDefault="00152380" w:rsidP="00152380">
      <w:pPr>
        <w:pStyle w:val="Paragraphedeliste"/>
        <w:numPr>
          <w:ilvl w:val="0"/>
          <w:numId w:val="13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A la télé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en direct sur France 3 Hauts-de-France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br/>
      </w:r>
    </w:p>
    <w:p w:rsid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 xml:space="preserve">Vous n'habitez pas la région de diffusion ? Pour recevoir ces chaînes partout en France 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► 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Cherchez la chaîne F3 Nord-Pas-de-Calais sur votre box : canal Free 318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SFR 319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Bouygues 448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Bbox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487 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Alice 187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Darty 316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CanalSat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367 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FranSat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308 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 TNT 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318 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Numéricable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927 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|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br/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0"/>
          <w:szCs w:val="20"/>
          <w:bdr w:val="none" w:sz="0" w:space="0" w:color="auto" w:frame="1"/>
          <w:lang w:eastAsia="fr-FR"/>
        </w:rPr>
        <w:br/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7"/>
          <w:szCs w:val="27"/>
          <w:bdr w:val="none" w:sz="0" w:space="0" w:color="auto" w:frame="1"/>
          <w:lang w:eastAsia="fr-FR"/>
        </w:rPr>
        <w:t>20.30 - Basket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Jeep Elite - Elan Béarnais vs Strasbourg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proofErr w:type="gramStart"/>
      <w:r w:rsidRPr="00152380">
        <w:rPr>
          <w:rFonts w:ascii="FranceTV Brown TT" w:eastAsia="Times New Roman" w:hAnsi="FranceTV Brown TT" w:cs="FranceTV Brown TT"/>
          <w:b/>
          <w:bCs/>
          <w:color w:val="0082E6"/>
          <w:sz w:val="27"/>
          <w:szCs w:val="27"/>
          <w:bdr w:val="none" w:sz="0" w:space="0" w:color="auto" w:frame="1"/>
          <w:lang w:eastAsia="fr-FR"/>
        </w:rPr>
        <w:t>3.NoA</w:t>
      </w:r>
      <w:proofErr w:type="gramEnd"/>
      <w:r w:rsidRPr="00152380">
        <w:rPr>
          <w:rFonts w:ascii="FranceTV Brown TT" w:eastAsia="Times New Roman" w:hAnsi="FranceTV Brown TT" w:cs="FranceTV Brown TT"/>
          <w:b/>
          <w:bCs/>
          <w:color w:val="0082E6"/>
          <w:sz w:val="27"/>
          <w:szCs w:val="27"/>
          <w:bdr w:val="none" w:sz="0" w:space="0" w:color="auto" w:frame="1"/>
          <w:lang w:eastAsia="fr-FR"/>
        </w:rPr>
        <w:t xml:space="preserve"> &amp; France 3 Nouvelle-Aquitaine</w:t>
      </w:r>
    </w:p>
    <w:p w:rsidR="00152380" w:rsidRPr="00152380" w:rsidRDefault="00152380" w:rsidP="00152380">
      <w:pPr>
        <w:pStyle w:val="Paragraphedeliste"/>
        <w:numPr>
          <w:ilvl w:val="0"/>
          <w:numId w:val="13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A la télé sur votre box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, en direct à 20h30 sur </w:t>
      </w:r>
      <w:hyperlink r:id="rId5" w:tgtFrame="_blank" w:history="1">
        <w:r w:rsidRPr="00152380">
          <w:rPr>
            <w:rFonts w:ascii="FranceTV Brown TT" w:eastAsia="Times New Roman" w:hAnsi="FranceTV Brown TT" w:cs="FranceTV Brown TT"/>
            <w:color w:val="525FFF"/>
            <w:sz w:val="21"/>
            <w:szCs w:val="21"/>
            <w:bdr w:val="none" w:sz="0" w:space="0" w:color="auto" w:frame="1"/>
            <w:lang w:eastAsia="fr-FR"/>
          </w:rPr>
          <w:t>3.NoA</w:t>
        </w:r>
      </w:hyperlink>
    </w:p>
    <w:p w:rsidR="00152380" w:rsidRPr="00152380" w:rsidRDefault="00152380" w:rsidP="00152380">
      <w:pPr>
        <w:pStyle w:val="Paragraphedeliste"/>
        <w:numPr>
          <w:ilvl w:val="0"/>
          <w:numId w:val="13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Sur les réseaux sociaux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, en direct à 20h30 sur la page Facebook de France 3 Nouvelle-Aquitaine</w:t>
      </w:r>
    </w:p>
    <w:p w:rsidR="00152380" w:rsidRPr="00152380" w:rsidRDefault="00152380" w:rsidP="00152380">
      <w:pPr>
        <w:pStyle w:val="Paragraphedeliste"/>
        <w:numPr>
          <w:ilvl w:val="0"/>
          <w:numId w:val="13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hyperlink r:id="rId6" w:tgtFrame="_blank" w:history="1">
        <w:r w:rsidRPr="00152380">
          <w:rPr>
            <w:rFonts w:ascii="FranceTV Brown TT" w:eastAsia="Times New Roman" w:hAnsi="FranceTV Brown TT" w:cs="FranceTV Brown TT"/>
            <w:b/>
            <w:bCs/>
            <w:color w:val="525FFF"/>
            <w:sz w:val="21"/>
            <w:szCs w:val="21"/>
            <w:u w:val="single"/>
            <w:bdr w:val="none" w:sz="0" w:space="0" w:color="auto" w:frame="1"/>
            <w:lang w:eastAsia="fr-FR"/>
          </w:rPr>
          <w:t>Plus d'info ici</w:t>
        </w:r>
      </w:hyperlink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NoA</w:t>
      </w:r>
      <w:proofErr w:type="spellEnd"/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 xml:space="preserve"> est disponible sur votre Box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: Free canal 326  |  SFR 455  |  Bouygues 337  |  Orange 339</w:t>
      </w:r>
    </w:p>
    <w:p w:rsidR="00523156" w:rsidRPr="00152380" w:rsidRDefault="00152380">
      <w:pPr>
        <w:rPr>
          <w:rFonts w:ascii="FranceTV Brown TT" w:hAnsi="FranceTV Brown TT" w:cs="FranceTV Brown TT"/>
        </w:rPr>
      </w:pPr>
    </w:p>
    <w:p w:rsidR="00D21354" w:rsidRPr="00152380" w:rsidRDefault="00D21354">
      <w:pPr>
        <w:rPr>
          <w:rFonts w:ascii="FranceTV Brown TT" w:hAnsi="FranceTV Brown TT" w:cs="FranceTV Brown TT"/>
        </w:rPr>
      </w:pPr>
    </w:p>
    <w:p w:rsidR="00D21354" w:rsidRPr="00152380" w:rsidRDefault="00D21354" w:rsidP="00D213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lastRenderedPageBreak/>
        <w:t>VENDREDI 16 AVRIL</w:t>
      </w:r>
    </w:p>
    <w:p w:rsidR="00D21354" w:rsidRPr="00152380" w:rsidRDefault="00D21354" w:rsidP="00D21354">
      <w:pPr>
        <w:shd w:val="clear" w:color="auto" w:fill="FFFFFF"/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Cs w:val="24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aps/>
          <w:color w:val="000000"/>
          <w:szCs w:val="24"/>
          <w:bdr w:val="none" w:sz="0" w:space="0" w:color="auto" w:frame="1"/>
          <w:lang w:eastAsia="fr-FR"/>
        </w:rPr>
        <w:t> </w:t>
      </w:r>
      <w:r w:rsidRPr="00152380">
        <w:rPr>
          <w:rFonts w:ascii="FranceTV Brown TT" w:eastAsia="Times New Roman" w:hAnsi="FranceTV Brown TT" w:cs="FranceTV Brown TT"/>
          <w:b/>
          <w:bCs/>
          <w:color w:val="000000"/>
          <w:szCs w:val="24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152380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bdr w:val="none" w:sz="0" w:space="0" w:color="auto" w:frame="1"/>
          <w:lang w:eastAsia="fr-FR"/>
        </w:rPr>
        <w:t> </w:t>
      </w:r>
      <w:r w:rsidRPr="0015238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7"/>
          <w:szCs w:val="27"/>
          <w:bdr w:val="none" w:sz="0" w:space="0" w:color="auto" w:frame="1"/>
          <w:lang w:eastAsia="fr-FR"/>
        </w:rPr>
        <w:t>20.00 - Handball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Lidl Limoge vs Cesson-Rennes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proofErr w:type="gramStart"/>
      <w:r w:rsidRPr="00152380">
        <w:rPr>
          <w:rFonts w:ascii="FranceTV Brown TT" w:eastAsia="Times New Roman" w:hAnsi="FranceTV Brown TT" w:cs="FranceTV Brown TT"/>
          <w:b/>
          <w:bCs/>
          <w:color w:val="0082E6"/>
          <w:sz w:val="27"/>
          <w:szCs w:val="27"/>
          <w:bdr w:val="none" w:sz="0" w:space="0" w:color="auto" w:frame="1"/>
          <w:lang w:eastAsia="fr-FR"/>
        </w:rPr>
        <w:t>3.NoA</w:t>
      </w:r>
      <w:proofErr w:type="gramEnd"/>
      <w:r w:rsidRPr="00152380">
        <w:rPr>
          <w:rFonts w:ascii="FranceTV Brown TT" w:eastAsia="Times New Roman" w:hAnsi="FranceTV Brown TT" w:cs="FranceTV Brown TT"/>
          <w:b/>
          <w:bCs/>
          <w:color w:val="0082E6"/>
          <w:sz w:val="27"/>
          <w:szCs w:val="27"/>
          <w:bdr w:val="none" w:sz="0" w:space="0" w:color="auto" w:frame="1"/>
          <w:lang w:eastAsia="fr-FR"/>
        </w:rPr>
        <w:t xml:space="preserve"> &amp; France 3 Nouvelle-Aquitaine</w:t>
      </w:r>
    </w:p>
    <w:p w:rsidR="00152380" w:rsidRPr="00152380" w:rsidRDefault="00152380" w:rsidP="00152380">
      <w:pPr>
        <w:pStyle w:val="Paragraphedeliste"/>
        <w:numPr>
          <w:ilvl w:val="0"/>
          <w:numId w:val="15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A la télé sur votre box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, en direct à 20h00 sur </w:t>
      </w:r>
      <w:hyperlink r:id="rId7" w:tgtFrame="_blank" w:history="1">
        <w:r w:rsidRPr="00152380">
          <w:rPr>
            <w:rFonts w:ascii="FranceTV Brown TT" w:eastAsia="Times New Roman" w:hAnsi="FranceTV Brown TT" w:cs="FranceTV Brown TT"/>
            <w:color w:val="525FFF"/>
            <w:sz w:val="21"/>
            <w:szCs w:val="21"/>
            <w:bdr w:val="none" w:sz="0" w:space="0" w:color="auto" w:frame="1"/>
            <w:lang w:eastAsia="fr-FR"/>
          </w:rPr>
          <w:t>3.NoA</w:t>
        </w:r>
      </w:hyperlink>
    </w:p>
    <w:p w:rsidR="00152380" w:rsidRPr="00152380" w:rsidRDefault="00152380" w:rsidP="00152380">
      <w:pPr>
        <w:pStyle w:val="Paragraphedeliste"/>
        <w:numPr>
          <w:ilvl w:val="0"/>
          <w:numId w:val="15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Sur les réseaux sociaux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, en direct à 20h00 sur la page Facebook de France 3 Nouvelle-Aquitaine</w:t>
      </w:r>
    </w:p>
    <w:p w:rsidR="00152380" w:rsidRPr="00152380" w:rsidRDefault="00152380" w:rsidP="00152380">
      <w:pPr>
        <w:pStyle w:val="Paragraphedeliste"/>
        <w:numPr>
          <w:ilvl w:val="0"/>
          <w:numId w:val="15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hyperlink r:id="rId8" w:tgtFrame="_blank" w:history="1">
        <w:r w:rsidRPr="00152380">
          <w:rPr>
            <w:rFonts w:ascii="FranceTV Brown TT" w:eastAsia="Times New Roman" w:hAnsi="FranceTV Brown TT" w:cs="FranceTV Brown TT"/>
            <w:b/>
            <w:bCs/>
            <w:color w:val="525FFF"/>
            <w:sz w:val="21"/>
            <w:szCs w:val="21"/>
            <w:u w:val="single"/>
            <w:bdr w:val="none" w:sz="0" w:space="0" w:color="auto" w:frame="1"/>
            <w:lang w:eastAsia="fr-FR"/>
          </w:rPr>
          <w:t>Plus d'info ici</w:t>
        </w:r>
      </w:hyperlink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NoA</w:t>
      </w:r>
      <w:proofErr w:type="spellEnd"/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 xml:space="preserve"> est disponible sur la Box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: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Free canal 326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SFR 455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Bouygues 337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Orange 339</w:t>
      </w:r>
    </w:p>
    <w:p w:rsidR="00D21354" w:rsidRPr="00152380" w:rsidRDefault="00D21354">
      <w:pPr>
        <w:rPr>
          <w:rFonts w:ascii="FranceTV Brown TT" w:hAnsi="FranceTV Brown TT" w:cs="FranceTV Brown TT"/>
        </w:rPr>
      </w:pPr>
    </w:p>
    <w:p w:rsidR="00D21354" w:rsidRPr="00152380" w:rsidRDefault="00D21354">
      <w:pPr>
        <w:rPr>
          <w:rFonts w:ascii="FranceTV Brown TT" w:hAnsi="FranceTV Brown TT" w:cs="FranceTV Brown TT"/>
        </w:rPr>
      </w:pPr>
    </w:p>
    <w:p w:rsidR="00D21354" w:rsidRPr="00152380" w:rsidRDefault="00D21354" w:rsidP="00D21354">
      <w:pPr>
        <w:spacing w:after="0" w:line="240" w:lineRule="auto"/>
        <w:jc w:val="center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t>SAMEDI 17 AVRIL</w:t>
      </w:r>
    </w:p>
    <w:p w:rsidR="00D21354" w:rsidRPr="00152380" w:rsidRDefault="00D21354" w:rsidP="00D21354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szCs w:val="24"/>
          <w:lang w:eastAsia="fr-FR"/>
        </w:rPr>
      </w:pPr>
      <w:r w:rsidRPr="00152380">
        <w:rPr>
          <w:rFonts w:ascii="FranceTV Brown TT" w:eastAsia="Times New Roman" w:hAnsi="FranceTV Brown TT" w:cs="FranceTV Brown TT"/>
          <w:szCs w:val="24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7"/>
          <w:szCs w:val="27"/>
          <w:bdr w:val="none" w:sz="0" w:space="0" w:color="auto" w:frame="1"/>
          <w:lang w:eastAsia="fr-FR"/>
        </w:rPr>
        <w:t>13.30 - Basket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Championnat Pro B Blois vs Fos-Provence</w:t>
      </w:r>
    </w:p>
    <w:p w:rsidR="00152380" w:rsidRPr="00152380" w:rsidRDefault="00152380" w:rsidP="00152380">
      <w:pPr>
        <w:spacing w:after="0" w:line="240" w:lineRule="auto"/>
        <w:textAlignment w:val="baseline"/>
        <w:outlineLvl w:val="3"/>
        <w:rPr>
          <w:rFonts w:ascii="FranceTV Brown TT" w:eastAsia="Times New Roman" w:hAnsi="FranceTV Brown TT" w:cs="FranceTV Brown TT"/>
          <w:b/>
          <w:bCs/>
          <w:color w:val="000000"/>
          <w:sz w:val="27"/>
          <w:szCs w:val="27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2969B0"/>
          <w:sz w:val="27"/>
          <w:szCs w:val="27"/>
          <w:bdr w:val="none" w:sz="0" w:space="0" w:color="auto" w:frame="1"/>
          <w:lang w:eastAsia="fr-FR"/>
        </w:rPr>
        <w:t>France 3 Centre-Val-de-Loire &amp; France 3 Provence-Alpes-Côte d'Azur</w:t>
      </w:r>
    </w:p>
    <w:p w:rsidR="00152380" w:rsidRPr="00152380" w:rsidRDefault="00152380" w:rsidP="00152380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lang w:eastAsia="fr-FR"/>
        </w:rPr>
        <w:t>A la télé,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en direct sur France 3 Centre-Val-de-Loire et Provence-Alpes-Côte d'Azur</w:t>
      </w:r>
    </w:p>
    <w:p w:rsidR="00152380" w:rsidRPr="00152380" w:rsidRDefault="00152380" w:rsidP="00152380">
      <w:pPr>
        <w:pStyle w:val="Paragraphedeliste"/>
        <w:numPr>
          <w:ilvl w:val="0"/>
          <w:numId w:val="17"/>
        </w:num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hyperlink r:id="rId9" w:tgtFrame="_blank" w:history="1">
        <w:r w:rsidRPr="00152380">
          <w:rPr>
            <w:rFonts w:ascii="FranceTV Brown TT" w:eastAsia="Times New Roman" w:hAnsi="FranceTV Brown TT" w:cs="FranceTV Brown TT"/>
            <w:b/>
            <w:bCs/>
            <w:color w:val="525FFF"/>
            <w:sz w:val="21"/>
            <w:szCs w:val="21"/>
            <w:u w:val="single"/>
            <w:bdr w:val="none" w:sz="0" w:space="0" w:color="auto" w:frame="1"/>
            <w:lang w:eastAsia="fr-FR"/>
          </w:rPr>
          <w:t>Plus d'info ici</w:t>
        </w:r>
      </w:hyperlink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0"/>
          <w:szCs w:val="20"/>
          <w:bdr w:val="none" w:sz="0" w:space="0" w:color="auto" w:frame="1"/>
          <w:lang w:eastAsia="fr-FR"/>
        </w:rPr>
        <w:br/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Vous n'habitez pas les régions de diffusion et voulez voir les matchs ? Pour recevoir ces chaînes partout en France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: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► 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Cherchez la chaîne F3 Centre Val-de-Loire sur votre box : Free canal 309 | SFR 438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Bouygues 477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Orange 308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CanalSat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 357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FranSat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 316 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 TNT 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 318 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  </w:t>
      </w:r>
      <w:r w:rsidRPr="00152380">
        <w:rPr>
          <w:rFonts w:ascii="FranceTV Brown TT" w:eastAsia="Times New Roman" w:hAnsi="FranceTV Brown TT" w:cs="FranceTV Brown TT"/>
          <w:color w:val="414141"/>
          <w:sz w:val="20"/>
          <w:szCs w:val="20"/>
          <w:bdr w:val="none" w:sz="0" w:space="0" w:color="auto" w:frame="1"/>
          <w:lang w:eastAsia="fr-FR"/>
        </w:rPr>
        <w:br/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► 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ou cherchez l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a chaîne F3 Provence-Alpes sur votre box :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Free canal 324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Orange 323 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SFR-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Numéricable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453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Bouygues 492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Darty 302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CanalSat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372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FranSat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311 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TNT 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323</w:t>
      </w:r>
      <w:r w:rsidRPr="00152380">
        <w:rPr>
          <w:rFonts w:ascii="FranceTV Brown TT" w:eastAsia="Times New Roman" w:hAnsi="FranceTV Brown TT" w:cs="FranceTV Brown TT"/>
          <w:color w:val="36353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  </w:t>
      </w:r>
      <w:bookmarkStart w:id="0" w:name="_GoBack"/>
      <w:bookmarkEnd w:id="0"/>
      <w:r w:rsidRPr="00152380">
        <w:rPr>
          <w:rFonts w:ascii="FranceTV Brown TT" w:eastAsia="Times New Roman" w:hAnsi="FranceTV Brown TT" w:cs="FranceTV Brown TT"/>
          <w:color w:val="414141"/>
          <w:sz w:val="20"/>
          <w:szCs w:val="20"/>
          <w:bdr w:val="none" w:sz="0" w:space="0" w:color="auto" w:frame="1"/>
          <w:lang w:eastAsia="fr-FR"/>
        </w:rPr>
        <w:br/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 xml:space="preserve">► 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ou cherchez la chaîne F3 Côte d'Azur sur votre box : Free canal  312 | SFR-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Numéricable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441 |  Bouygues 480 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shd w:val="clear" w:color="auto" w:fill="FFFFFF"/>
          <w:lang w:eastAsia="fr-FR"/>
        </w:rPr>
        <w:t> |</w:t>
      </w: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  Orange 311 |  Bouygues 492 | Darty 303  | 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FranSat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 325  |  TNT 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311  | </w:t>
      </w:r>
      <w:proofErr w:type="spellStart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CanalSat</w:t>
      </w:r>
      <w:proofErr w:type="spellEnd"/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 xml:space="preserve"> 360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b/>
          <w:bCs/>
          <w:color w:val="414141"/>
          <w:sz w:val="20"/>
          <w:szCs w:val="20"/>
          <w:bdr w:val="none" w:sz="0" w:space="0" w:color="auto" w:frame="1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  <w:t> </w:t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br/>
      </w:r>
    </w:p>
    <w:p w:rsidR="00152380" w:rsidRPr="00152380" w:rsidRDefault="00152380" w:rsidP="00152380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color w:val="414141"/>
          <w:sz w:val="20"/>
          <w:szCs w:val="20"/>
          <w:lang w:eastAsia="fr-FR"/>
        </w:rPr>
      </w:pPr>
      <w:r w:rsidRPr="00152380">
        <w:rPr>
          <w:rFonts w:ascii="FranceTV Brown TT" w:eastAsia="Times New Roman" w:hAnsi="FranceTV Brown TT" w:cs="FranceTV Brown TT"/>
          <w:color w:val="414141"/>
          <w:sz w:val="21"/>
          <w:szCs w:val="21"/>
          <w:bdr w:val="none" w:sz="0" w:space="0" w:color="auto" w:frame="1"/>
          <w:lang w:eastAsia="fr-FR"/>
        </w:rPr>
        <w:t> </w:t>
      </w:r>
    </w:p>
    <w:p w:rsidR="00D21354" w:rsidRPr="00152380" w:rsidRDefault="00D21354" w:rsidP="00D21354">
      <w:pPr>
        <w:spacing w:after="0" w:line="240" w:lineRule="auto"/>
        <w:textAlignment w:val="baseline"/>
        <w:rPr>
          <w:rFonts w:ascii="FranceTV Brown TT" w:eastAsia="Times New Roman" w:hAnsi="FranceTV Brown TT" w:cs="FranceTV Brown TT"/>
          <w:szCs w:val="24"/>
          <w:lang w:eastAsia="fr-FR"/>
        </w:rPr>
      </w:pPr>
      <w:r w:rsidRPr="00152380">
        <w:rPr>
          <w:rFonts w:ascii="FranceTV Brown TT" w:eastAsia="Times New Roman" w:hAnsi="FranceTV Brown TT" w:cs="FranceTV Brown TT"/>
          <w:szCs w:val="24"/>
          <w:lang w:eastAsia="fr-FR"/>
        </w:rPr>
        <w:t> </w:t>
      </w:r>
    </w:p>
    <w:p w:rsidR="00D21354" w:rsidRPr="00152380" w:rsidRDefault="00D21354">
      <w:pPr>
        <w:rPr>
          <w:rFonts w:ascii="FranceTV Brown TT" w:hAnsi="FranceTV Brown TT" w:cs="FranceTV Brown TT"/>
        </w:rPr>
      </w:pPr>
    </w:p>
    <w:sectPr w:rsidR="00D21354" w:rsidRPr="0015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ceTV Brown Light">
    <w:altName w:val="FranceTV Brown TT Light"/>
    <w:panose1 w:val="00000000000000000000"/>
    <w:charset w:val="00"/>
    <w:family w:val="swiss"/>
    <w:notTrueType/>
    <w:pitch w:val="variable"/>
    <w:sig w:usb0="00000001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7B9"/>
    <w:multiLevelType w:val="multilevel"/>
    <w:tmpl w:val="8664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E15AC"/>
    <w:multiLevelType w:val="multilevel"/>
    <w:tmpl w:val="5DB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43E5B"/>
    <w:multiLevelType w:val="multilevel"/>
    <w:tmpl w:val="EEA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43AC7"/>
    <w:multiLevelType w:val="multilevel"/>
    <w:tmpl w:val="3E98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56559"/>
    <w:multiLevelType w:val="multilevel"/>
    <w:tmpl w:val="941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F2607"/>
    <w:multiLevelType w:val="hybridMultilevel"/>
    <w:tmpl w:val="B8F29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17575"/>
    <w:multiLevelType w:val="hybridMultilevel"/>
    <w:tmpl w:val="D782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44F35"/>
    <w:multiLevelType w:val="multilevel"/>
    <w:tmpl w:val="EC0ADE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2AD6128E"/>
    <w:multiLevelType w:val="hybridMultilevel"/>
    <w:tmpl w:val="91B0A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43D97"/>
    <w:multiLevelType w:val="hybridMultilevel"/>
    <w:tmpl w:val="14BE09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33125E"/>
    <w:multiLevelType w:val="multilevel"/>
    <w:tmpl w:val="892E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35509"/>
    <w:multiLevelType w:val="hybridMultilevel"/>
    <w:tmpl w:val="237C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B5EA5"/>
    <w:multiLevelType w:val="hybridMultilevel"/>
    <w:tmpl w:val="65FAC1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5A527F"/>
    <w:multiLevelType w:val="hybridMultilevel"/>
    <w:tmpl w:val="96D634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B56957"/>
    <w:multiLevelType w:val="multilevel"/>
    <w:tmpl w:val="041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3790C"/>
    <w:multiLevelType w:val="multilevel"/>
    <w:tmpl w:val="2E48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95150"/>
    <w:multiLevelType w:val="multilevel"/>
    <w:tmpl w:val="46E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54"/>
    <w:rsid w:val="00152380"/>
    <w:rsid w:val="0025273F"/>
    <w:rsid w:val="00424A77"/>
    <w:rsid w:val="00894C6D"/>
    <w:rsid w:val="00A17063"/>
    <w:rsid w:val="00AE5960"/>
    <w:rsid w:val="00D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B5BB-D23E-49B4-AACF-E45798F2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ceTV Brown Light" w:eastAsiaTheme="minorHAnsi" w:hAnsi="FranceTV Brown Light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21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21354"/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styleId="lev">
    <w:name w:val="Strong"/>
    <w:basedOn w:val="Policepardfaut"/>
    <w:uiPriority w:val="22"/>
    <w:qFormat/>
    <w:rsid w:val="00D213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21354"/>
    <w:pPr>
      <w:ind w:left="720"/>
      <w:contextualSpacing/>
    </w:pPr>
  </w:style>
  <w:style w:type="paragraph" w:styleId="Sansinterligne">
    <w:name w:val="No Spacing"/>
    <w:uiPriority w:val="1"/>
    <w:qFormat/>
    <w:rsid w:val="00D21354"/>
    <w:pPr>
      <w:spacing w:after="0" w:line="240" w:lineRule="auto"/>
    </w:pPr>
  </w:style>
  <w:style w:type="character" w:customStyle="1" w:styleId="fr-emoticon">
    <w:name w:val="fr-emoticon"/>
    <w:basedOn w:val="Policepardfaut"/>
    <w:rsid w:val="00152380"/>
  </w:style>
  <w:style w:type="character" w:styleId="Lienhypertexte">
    <w:name w:val="Hyperlink"/>
    <w:basedOn w:val="Policepardfaut"/>
    <w:uiPriority w:val="99"/>
    <w:semiHidden/>
    <w:unhideWhenUsed/>
    <w:rsid w:val="0015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tvpro.fr/contenu-de-presse/12466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televisions.fr/et-vous/notre-tele/on-en-parle/noa-nouvelle-chaine-nouvelle-aquitaine-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tvpro.fr/contenu-de-presse/124064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rancetelevisions.fr/et-vous/notre-tele/on-en-parle/noa-nouvelle-chaine-nouvelle-aquitaine-2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ancetvpro.fr/contenu-de-presse/1154796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2684</Characters>
  <Application>Microsoft Office Word</Application>
  <DocSecurity>0</DocSecurity>
  <Lines>22</Lines>
  <Paragraphs>6</Paragraphs>
  <ScaleCrop>false</ScaleCrop>
  <Company>France Télévisions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WASSER-TREIGER Delphine</dc:creator>
  <cp:keywords/>
  <dc:description/>
  <cp:lastModifiedBy>WASSER-TREIGER Delphine</cp:lastModifiedBy>
  <cp:revision>2</cp:revision>
  <dcterms:created xsi:type="dcterms:W3CDTF">2021-04-06T18:10:00Z</dcterms:created>
  <dcterms:modified xsi:type="dcterms:W3CDTF">2021-04-08T10:38:00Z</dcterms:modified>
</cp:coreProperties>
</file>